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33"/>
        <w:gridCol w:w="5953"/>
        <w:gridCol w:w="4008"/>
      </w:tblGrid>
      <w:tr w:rsidR="00156551" w:rsidRPr="00826F6F" w:rsidTr="00826F6F">
        <w:trPr>
          <w:trHeight w:val="1118"/>
          <w:jc w:val="center"/>
        </w:trPr>
        <w:tc>
          <w:tcPr>
            <w:tcW w:w="12156" w:type="dxa"/>
            <w:gridSpan w:val="4"/>
            <w:vAlign w:val="center"/>
          </w:tcPr>
          <w:p w:rsidR="00156551" w:rsidRPr="00826F6F" w:rsidRDefault="00156551" w:rsidP="00597D6C">
            <w:pPr>
              <w:jc w:val="both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 xml:space="preserve">Tytuł projektu: </w:t>
            </w:r>
          </w:p>
          <w:p w:rsidR="00156551" w:rsidRPr="00826F6F" w:rsidRDefault="002C4632">
            <w:r>
              <w:rPr>
                <w:rFonts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</w:tr>
      <w:tr w:rsidR="00156551" w:rsidRPr="00826F6F" w:rsidTr="00826F6F">
        <w:trPr>
          <w:jc w:val="center"/>
        </w:trPr>
        <w:tc>
          <w:tcPr>
            <w:tcW w:w="562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1633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Data/Termin</w:t>
            </w:r>
          </w:p>
        </w:tc>
        <w:tc>
          <w:tcPr>
            <w:tcW w:w="5953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 xml:space="preserve">Miejsce </w:t>
            </w:r>
          </w:p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4008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Tytuł/rodzaj realizowanego wsparcia</w:t>
            </w:r>
          </w:p>
        </w:tc>
      </w:tr>
      <w:tr w:rsidR="00C33BC4" w:rsidRPr="00826F6F" w:rsidTr="00826F6F">
        <w:trPr>
          <w:trHeight w:val="610"/>
          <w:jc w:val="center"/>
        </w:trPr>
        <w:tc>
          <w:tcPr>
            <w:tcW w:w="562" w:type="dxa"/>
          </w:tcPr>
          <w:p w:rsidR="00C33BC4" w:rsidRPr="00826F6F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  <w:vAlign w:val="center"/>
          </w:tcPr>
          <w:p w:rsidR="00C33BC4" w:rsidRDefault="00C33BC4" w:rsidP="009F45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10.06.2019-28.06.2019</w:t>
            </w:r>
          </w:p>
        </w:tc>
        <w:tc>
          <w:tcPr>
            <w:tcW w:w="5953" w:type="dxa"/>
            <w:vAlign w:val="bottom"/>
          </w:tcPr>
          <w:p w:rsidR="00C33BC4" w:rsidRDefault="00B320FB" w:rsidP="00866F6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GEONET Arkadiusz Rudzki</w:t>
            </w:r>
          </w:p>
          <w:p w:rsidR="00B320FB" w:rsidRDefault="00B320FB" w:rsidP="00866F6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Ul. Bema 7</w:t>
            </w:r>
          </w:p>
          <w:p w:rsidR="00B320FB" w:rsidRDefault="00B320FB" w:rsidP="00866F6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76-150 Darłowo</w:t>
            </w:r>
            <w:bookmarkStart w:id="0" w:name="_GoBack"/>
            <w:bookmarkEnd w:id="0"/>
          </w:p>
        </w:tc>
        <w:tc>
          <w:tcPr>
            <w:tcW w:w="4008" w:type="dxa"/>
          </w:tcPr>
          <w:p w:rsidR="00C33BC4" w:rsidRPr="00826F6F" w:rsidRDefault="00D94A30" w:rsidP="00826F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156551" w:rsidRPr="00826F6F" w:rsidTr="00826F6F">
        <w:trPr>
          <w:trHeight w:val="610"/>
          <w:jc w:val="center"/>
        </w:trPr>
        <w:tc>
          <w:tcPr>
            <w:tcW w:w="562" w:type="dxa"/>
          </w:tcPr>
          <w:p w:rsidR="00156551" w:rsidRPr="00826F6F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156551" w:rsidRPr="00826F6F" w:rsidRDefault="00DF63CC" w:rsidP="009F45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08.07</w:t>
            </w:r>
            <w:r w:rsidR="00826F6F" w:rsidRPr="00826F6F">
              <w:rPr>
                <w:color w:val="000000"/>
                <w:sz w:val="20"/>
                <w:szCs w:val="20"/>
              </w:rPr>
              <w:t>.2019 -</w:t>
            </w:r>
            <w:r>
              <w:rPr>
                <w:color w:val="000000"/>
                <w:sz w:val="20"/>
                <w:szCs w:val="20"/>
              </w:rPr>
              <w:t>26</w:t>
            </w:r>
            <w:r w:rsidR="009F45B2">
              <w:rPr>
                <w:color w:val="000000"/>
                <w:sz w:val="20"/>
                <w:szCs w:val="20"/>
              </w:rPr>
              <w:t>.07</w:t>
            </w:r>
            <w:r w:rsidR="00156551" w:rsidRPr="00826F6F">
              <w:rPr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5953" w:type="dxa"/>
            <w:vAlign w:val="bottom"/>
          </w:tcPr>
          <w:p w:rsidR="00866F68" w:rsidRDefault="00DF63CC" w:rsidP="00F61F0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Biuro </w:t>
            </w:r>
            <w:r w:rsidR="00F61F0C">
              <w:rPr>
                <w:rFonts w:eastAsia="Calibri"/>
                <w:sz w:val="20"/>
                <w:szCs w:val="20"/>
              </w:rPr>
              <w:t>Ob</w:t>
            </w:r>
            <w:r>
              <w:rPr>
                <w:rFonts w:eastAsia="Calibri"/>
                <w:sz w:val="20"/>
                <w:szCs w:val="20"/>
              </w:rPr>
              <w:t xml:space="preserve">sług Nieruchomości </w:t>
            </w:r>
            <w:r w:rsidR="00F61F0C">
              <w:rPr>
                <w:rFonts w:eastAsia="Calibri"/>
                <w:sz w:val="20"/>
                <w:szCs w:val="20"/>
              </w:rPr>
              <w:t>Piotr Kaszubowski</w:t>
            </w:r>
          </w:p>
          <w:p w:rsidR="00F61F0C" w:rsidRDefault="00F61F0C" w:rsidP="00F61F0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Żukówko 24a</w:t>
            </w:r>
          </w:p>
          <w:p w:rsidR="00F61F0C" w:rsidRPr="00826F6F" w:rsidRDefault="00F61F0C" w:rsidP="00F61F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77-100 Bytów</w:t>
            </w:r>
          </w:p>
        </w:tc>
        <w:tc>
          <w:tcPr>
            <w:tcW w:w="4008" w:type="dxa"/>
          </w:tcPr>
          <w:p w:rsidR="00156551" w:rsidRPr="00826F6F" w:rsidRDefault="00156551" w:rsidP="00826F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trHeight w:val="610"/>
          <w:jc w:val="center"/>
        </w:trPr>
        <w:tc>
          <w:tcPr>
            <w:tcW w:w="562" w:type="dxa"/>
          </w:tcPr>
          <w:p w:rsidR="00DE2BB7" w:rsidRPr="00826F6F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33" w:type="dxa"/>
            <w:vAlign w:val="bottom"/>
          </w:tcPr>
          <w:p w:rsidR="00DE2BB7" w:rsidRPr="00826F6F" w:rsidRDefault="00DF63CC" w:rsidP="009F45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08.07.2019 - 02.08</w:t>
            </w:r>
            <w:r w:rsidR="00DE2BB7" w:rsidRPr="00826F6F">
              <w:rPr>
                <w:color w:val="000000"/>
                <w:sz w:val="20"/>
                <w:szCs w:val="20"/>
              </w:rPr>
              <w:t xml:space="preserve">.2019 </w:t>
            </w:r>
          </w:p>
        </w:tc>
        <w:tc>
          <w:tcPr>
            <w:tcW w:w="5953" w:type="dxa"/>
            <w:vAlign w:val="bottom"/>
          </w:tcPr>
          <w:p w:rsidR="009D2508" w:rsidRDefault="00E90588" w:rsidP="001E7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INVEST-PROJEKT SŁUPSK Sp. z o.o. </w:t>
            </w:r>
          </w:p>
          <w:p w:rsidR="00E90588" w:rsidRDefault="00E90588" w:rsidP="001E7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Kaszubska 1</w:t>
            </w:r>
          </w:p>
          <w:p w:rsidR="00E90588" w:rsidRPr="00826F6F" w:rsidRDefault="00E90588" w:rsidP="001E7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78-200 Słupsk</w:t>
            </w: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trHeight w:val="610"/>
          <w:jc w:val="center"/>
        </w:trPr>
        <w:tc>
          <w:tcPr>
            <w:tcW w:w="562" w:type="dxa"/>
          </w:tcPr>
          <w:p w:rsidR="00DE2BB7" w:rsidRPr="00826F6F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:rsidR="00DE2BB7" w:rsidRPr="00826F6F" w:rsidRDefault="00DF63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15.07.2019 - 02.08</w:t>
            </w:r>
            <w:r w:rsidR="00DE2BB7" w:rsidRPr="00826F6F">
              <w:rPr>
                <w:color w:val="000000"/>
                <w:sz w:val="20"/>
                <w:szCs w:val="20"/>
              </w:rPr>
              <w:t xml:space="preserve">.2019 </w:t>
            </w:r>
          </w:p>
        </w:tc>
        <w:tc>
          <w:tcPr>
            <w:tcW w:w="5953" w:type="dxa"/>
            <w:vAlign w:val="bottom"/>
          </w:tcPr>
          <w:p w:rsidR="00F1701A" w:rsidRDefault="00F83A0B" w:rsidP="00F17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Przedsiębiorstwo Budowlano-Projektowe BUD-PROJEKT Szymański i Książkiewicz Spółka Jawna</w:t>
            </w:r>
          </w:p>
          <w:p w:rsidR="00F83A0B" w:rsidRDefault="00F83A0B" w:rsidP="00F17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color w:val="000000"/>
                <w:sz w:val="20"/>
                <w:szCs w:val="20"/>
              </w:rPr>
              <w:t>BoWiD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</w:t>
            </w:r>
          </w:p>
          <w:p w:rsidR="00F83A0B" w:rsidRPr="00826F6F" w:rsidRDefault="00F83A0B" w:rsidP="00F17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75-209 Koszalin</w:t>
            </w: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trHeight w:val="547"/>
          <w:jc w:val="center"/>
        </w:trPr>
        <w:tc>
          <w:tcPr>
            <w:tcW w:w="562" w:type="dxa"/>
          </w:tcPr>
          <w:p w:rsidR="00DE2BB7" w:rsidRPr="00826F6F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center"/>
          </w:tcPr>
          <w:p w:rsidR="00DE2BB7" w:rsidRPr="00826F6F" w:rsidRDefault="005D5302" w:rsidP="009F45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DE2BB7" w:rsidRPr="00826F6F">
              <w:rPr>
                <w:color w:val="000000"/>
                <w:sz w:val="20"/>
                <w:szCs w:val="20"/>
              </w:rPr>
              <w:t>.0</w:t>
            </w:r>
            <w:r w:rsidR="009F45B2">
              <w:rPr>
                <w:color w:val="000000"/>
                <w:sz w:val="20"/>
                <w:szCs w:val="20"/>
              </w:rPr>
              <w:t>7</w:t>
            </w:r>
            <w:r w:rsidR="00DE2BB7" w:rsidRPr="00826F6F">
              <w:rPr>
                <w:color w:val="000000"/>
                <w:sz w:val="20"/>
                <w:szCs w:val="20"/>
              </w:rPr>
              <w:t xml:space="preserve">.2019 - </w:t>
            </w:r>
            <w:r>
              <w:rPr>
                <w:color w:val="000000"/>
                <w:sz w:val="20"/>
                <w:szCs w:val="20"/>
              </w:rPr>
              <w:t>23</w:t>
            </w:r>
            <w:r w:rsidR="009F45B2">
              <w:rPr>
                <w:color w:val="000000"/>
                <w:sz w:val="20"/>
                <w:szCs w:val="20"/>
              </w:rPr>
              <w:t>.08</w:t>
            </w:r>
            <w:r w:rsidR="00DE2BB7" w:rsidRPr="00826F6F">
              <w:rPr>
                <w:color w:val="000000"/>
                <w:sz w:val="20"/>
                <w:szCs w:val="20"/>
              </w:rPr>
              <w:t xml:space="preserve">.2019 </w:t>
            </w:r>
          </w:p>
        </w:tc>
        <w:tc>
          <w:tcPr>
            <w:tcW w:w="5953" w:type="dxa"/>
            <w:vAlign w:val="bottom"/>
          </w:tcPr>
          <w:p w:rsidR="001425F2" w:rsidRDefault="00EC3E1A" w:rsidP="001E7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Inżynieryjne Biuro Projektowe PLK Andrzej Polak</w:t>
            </w:r>
          </w:p>
          <w:p w:rsidR="00EC3E1A" w:rsidRDefault="00EC3E1A" w:rsidP="001E7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Pochyła 42</w:t>
            </w:r>
          </w:p>
          <w:p w:rsidR="00EC3E1A" w:rsidRPr="00826F6F" w:rsidRDefault="00EC3E1A" w:rsidP="001E75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77-100 Bytów</w:t>
            </w: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2A3041" w:rsidRPr="00826F6F" w:rsidTr="00826F6F">
        <w:trPr>
          <w:trHeight w:val="797"/>
          <w:jc w:val="center"/>
        </w:trPr>
        <w:tc>
          <w:tcPr>
            <w:tcW w:w="562" w:type="dxa"/>
          </w:tcPr>
          <w:p w:rsidR="002A3041" w:rsidRPr="00826F6F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33" w:type="dxa"/>
            <w:vAlign w:val="center"/>
          </w:tcPr>
          <w:p w:rsidR="002A3041" w:rsidRDefault="002A30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18.07.2019-08.08.2019</w:t>
            </w:r>
          </w:p>
        </w:tc>
        <w:tc>
          <w:tcPr>
            <w:tcW w:w="5953" w:type="dxa"/>
            <w:vAlign w:val="bottom"/>
          </w:tcPr>
          <w:p w:rsidR="002A3041" w:rsidRDefault="002A3041" w:rsidP="008A1DED">
            <w:pPr>
              <w:pStyle w:val="Bezodstpw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Biuro Projektowo-Usługowe </w:t>
            </w:r>
            <w:r w:rsidR="00F60641">
              <w:rPr>
                <w:rFonts w:asciiTheme="minorHAnsi" w:eastAsia="Calibri" w:hAnsiTheme="minorHAnsi"/>
                <w:sz w:val="20"/>
                <w:szCs w:val="20"/>
              </w:rPr>
              <w:t xml:space="preserve">inż. Zdzisław 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Baranowski</w:t>
            </w:r>
          </w:p>
          <w:p w:rsidR="00F60641" w:rsidRDefault="00F60641" w:rsidP="008A1DED">
            <w:pPr>
              <w:pStyle w:val="Bezodstpw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Ul. Grunwaldzka 6</w:t>
            </w:r>
          </w:p>
          <w:p w:rsidR="00F60641" w:rsidRDefault="00F60641" w:rsidP="008A1DED">
            <w:pPr>
              <w:pStyle w:val="Bezodstpw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75-421 Koszalin</w:t>
            </w:r>
          </w:p>
        </w:tc>
        <w:tc>
          <w:tcPr>
            <w:tcW w:w="4008" w:type="dxa"/>
          </w:tcPr>
          <w:p w:rsidR="002A3041" w:rsidRPr="00826F6F" w:rsidRDefault="00D94A30" w:rsidP="00826F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trHeight w:val="797"/>
          <w:jc w:val="center"/>
        </w:trPr>
        <w:tc>
          <w:tcPr>
            <w:tcW w:w="562" w:type="dxa"/>
          </w:tcPr>
          <w:p w:rsidR="00DE2BB7" w:rsidRPr="00826F6F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33" w:type="dxa"/>
            <w:vAlign w:val="center"/>
          </w:tcPr>
          <w:p w:rsidR="00DE2BB7" w:rsidRPr="00826F6F" w:rsidRDefault="00872D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22.07.2019 - 16.08</w:t>
            </w:r>
            <w:r w:rsidR="00DE2BB7" w:rsidRPr="00826F6F">
              <w:rPr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5953" w:type="dxa"/>
            <w:vAlign w:val="bottom"/>
          </w:tcPr>
          <w:p w:rsidR="004A3D0E" w:rsidRDefault="00872D04" w:rsidP="008A1DED">
            <w:pPr>
              <w:pStyle w:val="Bezodstpw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Usługi Budowlane Mariusz Tyszecki</w:t>
            </w:r>
          </w:p>
          <w:p w:rsidR="00691329" w:rsidRDefault="00691329" w:rsidP="008A1DED">
            <w:pPr>
              <w:pStyle w:val="Bezodstpw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Ul. Mieszka I-go</w:t>
            </w:r>
          </w:p>
          <w:p w:rsidR="00691329" w:rsidRPr="008A1DED" w:rsidRDefault="00691329" w:rsidP="008A1DED">
            <w:pPr>
              <w:pStyle w:val="Bezodstpw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Hala </w:t>
            </w:r>
            <w:proofErr w:type="spellStart"/>
            <w:r>
              <w:rPr>
                <w:rFonts w:asciiTheme="minorHAnsi" w:eastAsia="Calibri" w:hAnsiTheme="minorHAnsi"/>
                <w:sz w:val="20"/>
                <w:szCs w:val="20"/>
              </w:rPr>
              <w:t>Frumax</w:t>
            </w:r>
            <w:proofErr w:type="spellEnd"/>
            <w:r w:rsidR="00921C4C">
              <w:rPr>
                <w:rFonts w:asciiTheme="minorHAnsi" w:eastAsia="Calibri" w:hAnsiTheme="minorHAnsi"/>
                <w:sz w:val="20"/>
                <w:szCs w:val="20"/>
              </w:rPr>
              <w:t xml:space="preserve"> Koszalin</w:t>
            </w: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C33BC4" w:rsidRPr="00826F6F" w:rsidTr="00826F6F">
        <w:trPr>
          <w:trHeight w:val="547"/>
          <w:jc w:val="center"/>
        </w:trPr>
        <w:tc>
          <w:tcPr>
            <w:tcW w:w="562" w:type="dxa"/>
          </w:tcPr>
          <w:p w:rsidR="00C33BC4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33" w:type="dxa"/>
            <w:vAlign w:val="center"/>
          </w:tcPr>
          <w:p w:rsidR="00C33BC4" w:rsidRDefault="00C33BC4" w:rsidP="003A1D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22.07.2019-09.08.2019</w:t>
            </w:r>
          </w:p>
        </w:tc>
        <w:tc>
          <w:tcPr>
            <w:tcW w:w="5953" w:type="dxa"/>
            <w:vAlign w:val="bottom"/>
          </w:tcPr>
          <w:p w:rsidR="00C33BC4" w:rsidRDefault="00C33BC4" w:rsidP="009F45B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Gmina Parchowo</w:t>
            </w:r>
          </w:p>
          <w:p w:rsidR="004F5D1E" w:rsidRDefault="004F5D1E" w:rsidP="009F45B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ul. Krótka 2</w:t>
            </w:r>
          </w:p>
          <w:p w:rsidR="004F5D1E" w:rsidRDefault="004F5D1E" w:rsidP="009F45B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77-124 Parchowo</w:t>
            </w:r>
          </w:p>
        </w:tc>
        <w:tc>
          <w:tcPr>
            <w:tcW w:w="4008" w:type="dxa"/>
          </w:tcPr>
          <w:p w:rsidR="00C33BC4" w:rsidRPr="00826F6F" w:rsidRDefault="002F7080" w:rsidP="00826F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924E82" w:rsidRPr="00826F6F" w:rsidTr="00826F6F">
        <w:trPr>
          <w:trHeight w:val="547"/>
          <w:jc w:val="center"/>
        </w:trPr>
        <w:tc>
          <w:tcPr>
            <w:tcW w:w="562" w:type="dxa"/>
          </w:tcPr>
          <w:p w:rsidR="00924E82" w:rsidRPr="00826F6F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33" w:type="dxa"/>
            <w:vAlign w:val="center"/>
          </w:tcPr>
          <w:p w:rsidR="00924E82" w:rsidRDefault="00924E82" w:rsidP="003A1D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24.07.2019-14.08.2019</w:t>
            </w:r>
          </w:p>
        </w:tc>
        <w:tc>
          <w:tcPr>
            <w:tcW w:w="5953" w:type="dxa"/>
            <w:vAlign w:val="bottom"/>
          </w:tcPr>
          <w:p w:rsidR="00924E82" w:rsidRDefault="00924E82" w:rsidP="0073050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</w:t>
            </w:r>
            <w:r w:rsidR="0073050C">
              <w:rPr>
                <w:rFonts w:eastAsia="Calibri"/>
                <w:sz w:val="20"/>
                <w:szCs w:val="20"/>
              </w:rPr>
              <w:t>nders Andrzej Wiśniewski</w:t>
            </w:r>
          </w:p>
          <w:p w:rsidR="0073050C" w:rsidRDefault="0073050C" w:rsidP="0073050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Ul. Żeglarska 15A</w:t>
            </w:r>
          </w:p>
          <w:p w:rsidR="0073050C" w:rsidRDefault="0073050C" w:rsidP="0073050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5-226 Koszalin</w:t>
            </w:r>
          </w:p>
        </w:tc>
        <w:tc>
          <w:tcPr>
            <w:tcW w:w="4008" w:type="dxa"/>
          </w:tcPr>
          <w:p w:rsidR="00924E82" w:rsidRPr="00826F6F" w:rsidRDefault="002F7080" w:rsidP="00826F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C33BC4" w:rsidRPr="00826F6F" w:rsidTr="00826F6F">
        <w:trPr>
          <w:trHeight w:val="547"/>
          <w:jc w:val="center"/>
        </w:trPr>
        <w:tc>
          <w:tcPr>
            <w:tcW w:w="562" w:type="dxa"/>
          </w:tcPr>
          <w:p w:rsidR="00C33BC4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33" w:type="dxa"/>
            <w:vAlign w:val="center"/>
          </w:tcPr>
          <w:p w:rsidR="00C33BC4" w:rsidRDefault="00C33BC4" w:rsidP="003A1D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29.07.2019-19.08.2019</w:t>
            </w:r>
          </w:p>
        </w:tc>
        <w:tc>
          <w:tcPr>
            <w:tcW w:w="5953" w:type="dxa"/>
            <w:vAlign w:val="bottom"/>
          </w:tcPr>
          <w:p w:rsidR="00C33BC4" w:rsidRDefault="00646245" w:rsidP="009F45B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Przedsiębiorstwo Inżynierii Środowiska </w:t>
            </w:r>
            <w:proofErr w:type="spellStart"/>
            <w:r>
              <w:rPr>
                <w:rFonts w:eastAsia="Calibri"/>
                <w:sz w:val="20"/>
                <w:szCs w:val="20"/>
              </w:rPr>
              <w:t>EkoW</w:t>
            </w:r>
            <w:r w:rsidR="00C33BC4">
              <w:rPr>
                <w:rFonts w:eastAsia="Calibri"/>
                <w:sz w:val="20"/>
                <w:szCs w:val="20"/>
              </w:rPr>
              <w:t>odrol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Sp. z o.o.</w:t>
            </w:r>
          </w:p>
          <w:p w:rsidR="00646245" w:rsidRDefault="00646245" w:rsidP="009F45B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Ul. Słowiańska 13</w:t>
            </w:r>
          </w:p>
          <w:p w:rsidR="00646245" w:rsidRDefault="00646245" w:rsidP="009F45B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75-846 Koszalin</w:t>
            </w:r>
          </w:p>
        </w:tc>
        <w:tc>
          <w:tcPr>
            <w:tcW w:w="4008" w:type="dxa"/>
          </w:tcPr>
          <w:p w:rsidR="00C33BC4" w:rsidRPr="00826F6F" w:rsidRDefault="002F7080" w:rsidP="00826F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trHeight w:val="547"/>
          <w:jc w:val="center"/>
        </w:trPr>
        <w:tc>
          <w:tcPr>
            <w:tcW w:w="562" w:type="dxa"/>
          </w:tcPr>
          <w:p w:rsidR="00DE2BB7" w:rsidRPr="00826F6F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633" w:type="dxa"/>
            <w:vAlign w:val="center"/>
          </w:tcPr>
          <w:p w:rsidR="00DE2BB7" w:rsidRPr="00826F6F" w:rsidRDefault="003A1DF4" w:rsidP="003A1D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01.08.2019 - 11.09</w:t>
            </w:r>
            <w:r w:rsidR="00DE2BB7" w:rsidRPr="00826F6F">
              <w:rPr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5953" w:type="dxa"/>
            <w:vAlign w:val="bottom"/>
          </w:tcPr>
          <w:p w:rsidR="0073050C" w:rsidRDefault="0073050C" w:rsidP="0073050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Anders Andrzej Wiśniewski</w:t>
            </w:r>
          </w:p>
          <w:p w:rsidR="0073050C" w:rsidRDefault="0073050C" w:rsidP="0073050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Ul. Żeglarska 15A</w:t>
            </w:r>
          </w:p>
          <w:p w:rsidR="00C65954" w:rsidRPr="009F45B2" w:rsidRDefault="0073050C" w:rsidP="0073050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5-226 Koszalin</w:t>
            </w: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trHeight w:val="570"/>
          <w:jc w:val="center"/>
        </w:trPr>
        <w:tc>
          <w:tcPr>
            <w:tcW w:w="562" w:type="dxa"/>
          </w:tcPr>
          <w:p w:rsidR="00DE2BB7" w:rsidRPr="00826F6F" w:rsidRDefault="00C33BC4" w:rsidP="00472DC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33" w:type="dxa"/>
          </w:tcPr>
          <w:p w:rsidR="00DE2BB7" w:rsidRPr="00826F6F" w:rsidRDefault="00017CB1" w:rsidP="00761CA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05.08</w:t>
            </w:r>
            <w:r w:rsidR="00DE2BB7" w:rsidRPr="00826F6F">
              <w:rPr>
                <w:color w:val="000000"/>
                <w:sz w:val="20"/>
                <w:szCs w:val="20"/>
              </w:rPr>
              <w:t>.2019</w:t>
            </w:r>
            <w:r w:rsidR="00826F6F" w:rsidRPr="00826F6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 30</w:t>
            </w:r>
            <w:r w:rsidR="009F45B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="00DE2BB7" w:rsidRPr="00826F6F">
              <w:rPr>
                <w:color w:val="000000"/>
                <w:sz w:val="20"/>
                <w:szCs w:val="20"/>
              </w:rPr>
              <w:t>.2019</w:t>
            </w:r>
          </w:p>
          <w:p w:rsidR="00DE2BB7" w:rsidRPr="00826F6F" w:rsidRDefault="00DE2BB7" w:rsidP="00472DC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A5C0D" w:rsidRDefault="003755CA" w:rsidP="003755CA">
            <w:pPr>
              <w:pStyle w:val="Bezodstpw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HARAT Sp. z o.o. Sp. k.</w:t>
            </w:r>
          </w:p>
          <w:p w:rsidR="003755CA" w:rsidRDefault="003755CA" w:rsidP="003755CA">
            <w:pPr>
              <w:pStyle w:val="Bezodstpw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Ul. Dworcowa 16</w:t>
            </w:r>
          </w:p>
          <w:p w:rsidR="003755CA" w:rsidRPr="00826F6F" w:rsidRDefault="003755CA" w:rsidP="003755CA">
            <w:pPr>
              <w:pStyle w:val="Bezodstpw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77-200 Miastko</w:t>
            </w: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017CB1" w:rsidRPr="00826F6F" w:rsidTr="00826F6F">
        <w:trPr>
          <w:trHeight w:val="705"/>
          <w:jc w:val="center"/>
        </w:trPr>
        <w:tc>
          <w:tcPr>
            <w:tcW w:w="562" w:type="dxa"/>
          </w:tcPr>
          <w:p w:rsidR="00017CB1" w:rsidRPr="00826F6F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633" w:type="dxa"/>
          </w:tcPr>
          <w:p w:rsidR="00017CB1" w:rsidRDefault="00017CB1" w:rsidP="00761CA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05.08.2019-26.08.2019</w:t>
            </w:r>
          </w:p>
        </w:tc>
        <w:tc>
          <w:tcPr>
            <w:tcW w:w="5953" w:type="dxa"/>
          </w:tcPr>
          <w:p w:rsidR="00017CB1" w:rsidRDefault="00987813" w:rsidP="001E7519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Przedsiębiorstwo Instalacyjne „</w:t>
            </w:r>
            <w:r w:rsidR="00C33BC4">
              <w:rPr>
                <w:rFonts w:eastAsia="Times New Roman"/>
                <w:bCs/>
                <w:sz w:val="20"/>
                <w:szCs w:val="20"/>
                <w:lang w:eastAsia="pl-PL"/>
              </w:rPr>
              <w:t>Inżynier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”</w:t>
            </w:r>
          </w:p>
          <w:p w:rsidR="00987813" w:rsidRDefault="00987813" w:rsidP="001E7519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Ul. Szczecińska 53A</w:t>
            </w:r>
          </w:p>
          <w:p w:rsidR="00987813" w:rsidRDefault="00987813" w:rsidP="001E7519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75-122 Koszalin</w:t>
            </w:r>
          </w:p>
        </w:tc>
        <w:tc>
          <w:tcPr>
            <w:tcW w:w="4008" w:type="dxa"/>
          </w:tcPr>
          <w:p w:rsidR="00017CB1" w:rsidRPr="00826F6F" w:rsidRDefault="00987813" w:rsidP="00826F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trHeight w:val="705"/>
          <w:jc w:val="center"/>
        </w:trPr>
        <w:tc>
          <w:tcPr>
            <w:tcW w:w="562" w:type="dxa"/>
          </w:tcPr>
          <w:p w:rsidR="00DE2BB7" w:rsidRPr="00826F6F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633" w:type="dxa"/>
          </w:tcPr>
          <w:p w:rsidR="00DE2BB7" w:rsidRPr="00826F6F" w:rsidRDefault="00017CB1" w:rsidP="00761CA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 w:rsidR="009F45B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8.2019- 30</w:t>
            </w:r>
            <w:r w:rsidR="009F45B2">
              <w:rPr>
                <w:color w:val="000000"/>
                <w:sz w:val="20"/>
                <w:szCs w:val="20"/>
              </w:rPr>
              <w:t>.08</w:t>
            </w:r>
            <w:r w:rsidR="00DE2BB7" w:rsidRPr="00826F6F">
              <w:rPr>
                <w:color w:val="000000"/>
                <w:sz w:val="20"/>
                <w:szCs w:val="20"/>
              </w:rPr>
              <w:t>.2019</w:t>
            </w:r>
          </w:p>
          <w:p w:rsidR="00DE2BB7" w:rsidRPr="00826F6F" w:rsidRDefault="00DE2BB7" w:rsidP="00761CA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7043B2" w:rsidRDefault="00017CB1" w:rsidP="001E7519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Multiconsul</w:t>
            </w:r>
            <w:r w:rsidR="005F3BE6">
              <w:rPr>
                <w:rFonts w:eastAsia="Times New Roman"/>
                <w:bCs/>
                <w:sz w:val="20"/>
                <w:szCs w:val="20"/>
                <w:lang w:eastAsia="pl-PL"/>
              </w:rPr>
              <w:t>t</w:t>
            </w:r>
            <w:proofErr w:type="spellEnd"/>
            <w:r w:rsidR="005F3BE6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Polska</w:t>
            </w:r>
          </w:p>
          <w:p w:rsidR="005F3BE6" w:rsidRDefault="005F3BE6" w:rsidP="001E7519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Ul. Bonifraterska 17</w:t>
            </w:r>
          </w:p>
          <w:p w:rsidR="005F3BE6" w:rsidRPr="00826F6F" w:rsidRDefault="005F3BE6" w:rsidP="001E751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00-203 Warszawa</w:t>
            </w: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trHeight w:val="545"/>
          <w:jc w:val="center"/>
        </w:trPr>
        <w:tc>
          <w:tcPr>
            <w:tcW w:w="562" w:type="dxa"/>
          </w:tcPr>
          <w:p w:rsidR="00DE2BB7" w:rsidRPr="00826F6F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633" w:type="dxa"/>
          </w:tcPr>
          <w:p w:rsidR="00DE2BB7" w:rsidRPr="00826F6F" w:rsidRDefault="00DE2BB7" w:rsidP="0087710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2BB7" w:rsidRPr="00302D9A" w:rsidRDefault="00DE2BB7" w:rsidP="00302D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trHeight w:val="709"/>
          <w:jc w:val="center"/>
        </w:trPr>
        <w:tc>
          <w:tcPr>
            <w:tcW w:w="562" w:type="dxa"/>
          </w:tcPr>
          <w:p w:rsidR="00DE2BB7" w:rsidRPr="00826F6F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633" w:type="dxa"/>
          </w:tcPr>
          <w:p w:rsidR="00DE2BB7" w:rsidRPr="00826F6F" w:rsidRDefault="00DE2BB7" w:rsidP="00597D6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2BB7" w:rsidRPr="00826F6F" w:rsidRDefault="00DE2BB7" w:rsidP="00C33B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jc w:val="center"/>
        </w:trPr>
        <w:tc>
          <w:tcPr>
            <w:tcW w:w="562" w:type="dxa"/>
          </w:tcPr>
          <w:p w:rsidR="00DE2BB7" w:rsidRPr="00826F6F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633" w:type="dxa"/>
          </w:tcPr>
          <w:p w:rsidR="00DE2BB7" w:rsidRPr="00826F6F" w:rsidRDefault="00DE2BB7" w:rsidP="0087710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2BB7" w:rsidRPr="00826F6F" w:rsidRDefault="00DE2BB7" w:rsidP="001446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  <w:tr w:rsidR="00DE2BB7" w:rsidRPr="00826F6F" w:rsidTr="00826F6F">
        <w:trPr>
          <w:jc w:val="center"/>
        </w:trPr>
        <w:tc>
          <w:tcPr>
            <w:tcW w:w="562" w:type="dxa"/>
          </w:tcPr>
          <w:p w:rsidR="00DE2BB7" w:rsidRPr="00826F6F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33" w:type="dxa"/>
          </w:tcPr>
          <w:p w:rsidR="00DE2BB7" w:rsidRPr="00826F6F" w:rsidRDefault="00DE2BB7" w:rsidP="0087710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14460A" w:rsidRPr="00826F6F" w:rsidRDefault="0014460A" w:rsidP="001446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8" w:type="dxa"/>
          </w:tcPr>
          <w:p w:rsidR="00DE2BB7" w:rsidRPr="00826F6F" w:rsidRDefault="00DE2BB7" w:rsidP="00826F6F">
            <w:pPr>
              <w:jc w:val="center"/>
              <w:rPr>
                <w:sz w:val="20"/>
                <w:szCs w:val="20"/>
              </w:rPr>
            </w:pPr>
            <w:r w:rsidRPr="00826F6F">
              <w:rPr>
                <w:rFonts w:cs="Times New Roman"/>
                <w:sz w:val="20"/>
                <w:szCs w:val="20"/>
              </w:rPr>
              <w:t>staż</w:t>
            </w:r>
          </w:p>
        </w:tc>
      </w:tr>
    </w:tbl>
    <w:p w:rsidR="00156551" w:rsidRDefault="00156551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12056" w:tblpY="-14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156551" w:rsidTr="00156551">
        <w:trPr>
          <w:trHeight w:val="930"/>
        </w:trPr>
        <w:tc>
          <w:tcPr>
            <w:tcW w:w="210" w:type="dxa"/>
          </w:tcPr>
          <w:p w:rsidR="00156551" w:rsidRDefault="00156551" w:rsidP="0015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DD" w:rsidRDefault="003B73DD" w:rsidP="00597D6C">
      <w:pPr>
        <w:spacing w:after="0" w:line="240" w:lineRule="auto"/>
      </w:pPr>
      <w:r>
        <w:separator/>
      </w:r>
    </w:p>
  </w:endnote>
  <w:endnote w:type="continuationSeparator" w:id="0">
    <w:p w:rsidR="003B73DD" w:rsidRDefault="003B73DD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DD" w:rsidRDefault="003B73DD" w:rsidP="00597D6C">
      <w:pPr>
        <w:spacing w:after="0" w:line="240" w:lineRule="auto"/>
      </w:pPr>
      <w:r>
        <w:separator/>
      </w:r>
    </w:p>
  </w:footnote>
  <w:footnote w:type="continuationSeparator" w:id="0">
    <w:p w:rsidR="003B73DD" w:rsidRDefault="003B73DD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2C4632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522464" cy="181356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kolor zintegrowa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464" cy="181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17CB1"/>
    <w:rsid w:val="001425F2"/>
    <w:rsid w:val="0014460A"/>
    <w:rsid w:val="00156551"/>
    <w:rsid w:val="001E7519"/>
    <w:rsid w:val="001F1A88"/>
    <w:rsid w:val="00291D23"/>
    <w:rsid w:val="002A3041"/>
    <w:rsid w:val="002C4632"/>
    <w:rsid w:val="002F7080"/>
    <w:rsid w:val="00302D9A"/>
    <w:rsid w:val="00320599"/>
    <w:rsid w:val="003755CA"/>
    <w:rsid w:val="003A1DF4"/>
    <w:rsid w:val="003B73DD"/>
    <w:rsid w:val="00406968"/>
    <w:rsid w:val="004A3D0E"/>
    <w:rsid w:val="004F5D1E"/>
    <w:rsid w:val="005945DE"/>
    <w:rsid w:val="00597D6C"/>
    <w:rsid w:val="005D5302"/>
    <w:rsid w:val="005F3BE6"/>
    <w:rsid w:val="00646245"/>
    <w:rsid w:val="00667A81"/>
    <w:rsid w:val="00691329"/>
    <w:rsid w:val="00695B30"/>
    <w:rsid w:val="007043B2"/>
    <w:rsid w:val="0073050C"/>
    <w:rsid w:val="00750095"/>
    <w:rsid w:val="00761CA8"/>
    <w:rsid w:val="00766273"/>
    <w:rsid w:val="007922CA"/>
    <w:rsid w:val="00826F6F"/>
    <w:rsid w:val="00866F68"/>
    <w:rsid w:val="00872D04"/>
    <w:rsid w:val="0087710A"/>
    <w:rsid w:val="008A1DED"/>
    <w:rsid w:val="00921C4C"/>
    <w:rsid w:val="00924E82"/>
    <w:rsid w:val="00987813"/>
    <w:rsid w:val="009A6868"/>
    <w:rsid w:val="009C6EF5"/>
    <w:rsid w:val="009D2508"/>
    <w:rsid w:val="009F45B2"/>
    <w:rsid w:val="00A546B9"/>
    <w:rsid w:val="00A9702F"/>
    <w:rsid w:val="00B320FB"/>
    <w:rsid w:val="00B56600"/>
    <w:rsid w:val="00C04298"/>
    <w:rsid w:val="00C33BC4"/>
    <w:rsid w:val="00C65954"/>
    <w:rsid w:val="00CE3656"/>
    <w:rsid w:val="00D94A30"/>
    <w:rsid w:val="00D94BFC"/>
    <w:rsid w:val="00DA5C0D"/>
    <w:rsid w:val="00DE2BB7"/>
    <w:rsid w:val="00DF63CC"/>
    <w:rsid w:val="00E90588"/>
    <w:rsid w:val="00EC3E1A"/>
    <w:rsid w:val="00F103ED"/>
    <w:rsid w:val="00F1701A"/>
    <w:rsid w:val="00F60641"/>
    <w:rsid w:val="00F61F0C"/>
    <w:rsid w:val="00F8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863E1"/>
  <w15:docId w15:val="{7020D773-1CE4-4D46-9360-B8E1944C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D23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291D23"/>
  </w:style>
  <w:style w:type="paragraph" w:styleId="Bezodstpw">
    <w:name w:val="No Spacing"/>
    <w:uiPriority w:val="1"/>
    <w:qFormat/>
    <w:rsid w:val="00DE2BB7"/>
    <w:pPr>
      <w:spacing w:after="0" w:line="240" w:lineRule="auto"/>
    </w:pPr>
    <w:rPr>
      <w:rFonts w:ascii="Tahoma" w:eastAsia="Times New Roman" w:hAnsi="Tahoma" w:cs="Tahoma"/>
    </w:rPr>
  </w:style>
  <w:style w:type="character" w:styleId="Pogrubienie">
    <w:name w:val="Strong"/>
    <w:basedOn w:val="Domylnaczcionkaakapitu"/>
    <w:uiPriority w:val="22"/>
    <w:qFormat/>
    <w:rsid w:val="00144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Katarzyna Kołodziejczak</cp:lastModifiedBy>
  <cp:revision>39</cp:revision>
  <dcterms:created xsi:type="dcterms:W3CDTF">2019-08-02T05:49:00Z</dcterms:created>
  <dcterms:modified xsi:type="dcterms:W3CDTF">2019-08-02T07:21:00Z</dcterms:modified>
</cp:coreProperties>
</file>