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932" w:rsidRDefault="00A76932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F41D6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="00F41D61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WYPEŁNIĆ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A056E5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Default="009340C2" w:rsidP="002C2F1A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p w:rsidR="001C16CA" w:rsidRPr="002C2F1A" w:rsidRDefault="001C16CA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  <w:gridCol w:w="2127"/>
        <w:gridCol w:w="2268"/>
      </w:tblGrid>
      <w:tr w:rsidR="001C16CA" w:rsidRPr="00DA4325" w:rsidTr="001C16CA">
        <w:trPr>
          <w:trHeight w:val="669"/>
        </w:trPr>
        <w:tc>
          <w:tcPr>
            <w:tcW w:w="9498" w:type="dxa"/>
            <w:gridSpan w:val="3"/>
            <w:shd w:val="clear" w:color="auto" w:fill="D9D9D9" w:themeFill="background1" w:themeFillShade="D9"/>
            <w:vAlign w:val="center"/>
          </w:tcPr>
          <w:p w:rsidR="001C16CA" w:rsidRPr="001C16CA" w:rsidRDefault="001C16CA" w:rsidP="001C16CA">
            <w:pPr>
              <w:pStyle w:val="Akapitzlist"/>
              <w:numPr>
                <w:ilvl w:val="0"/>
                <w:numId w:val="16"/>
              </w:numPr>
              <w:ind w:left="318" w:hanging="318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1C16C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KRYTERIA KWALIFIKOWALNOŚCI</w:t>
            </w:r>
          </w:p>
        </w:tc>
      </w:tr>
      <w:tr w:rsidR="001C16CA" w:rsidRPr="00DA4325" w:rsidTr="0057158B">
        <w:trPr>
          <w:trHeight w:val="692"/>
        </w:trPr>
        <w:tc>
          <w:tcPr>
            <w:tcW w:w="5103" w:type="dxa"/>
            <w:vAlign w:val="center"/>
          </w:tcPr>
          <w:p w:rsidR="001C16CA" w:rsidRP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theme="minorHAnsi"/>
                <w:shd w:val="clear" w:color="auto" w:fill="FFFFFF"/>
              </w:rPr>
              <w:t>Jestem pracownikiem  Politechniki Koszalińskiej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1C16CA" w:rsidRPr="001C16CA" w:rsidRDefault="00A056E5" w:rsidP="001C16CA">
            <w:pPr>
              <w:jc w:val="center"/>
              <w:rPr>
                <w:rFonts w:asciiTheme="majorHAnsi" w:hAnsiTheme="majorHAnsi" w:cstheme="majorHAnsi"/>
                <w:b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57158B" w:rsidRPr="00DA4325" w:rsidTr="0057158B">
        <w:trPr>
          <w:trHeight w:val="716"/>
        </w:trPr>
        <w:tc>
          <w:tcPr>
            <w:tcW w:w="5103" w:type="dxa"/>
            <w:vAlign w:val="center"/>
          </w:tcPr>
          <w:p w:rsidR="0057158B" w:rsidRP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Miejsce zatrudnienia – jednostka organizacyjna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57158B" w:rsidRPr="00A056E5" w:rsidRDefault="0057158B" w:rsidP="0057158B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</w:tc>
      </w:tr>
      <w:tr w:rsidR="0057158B" w:rsidRPr="00DA4325" w:rsidTr="0057158B">
        <w:trPr>
          <w:trHeight w:val="617"/>
        </w:trPr>
        <w:tc>
          <w:tcPr>
            <w:tcW w:w="5103" w:type="dxa"/>
            <w:vAlign w:val="center"/>
          </w:tcPr>
          <w:p w:rsid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Stanowisko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57158B" w:rsidRPr="00A056E5" w:rsidRDefault="0057158B" w:rsidP="0057158B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</w:tc>
      </w:tr>
      <w:tr w:rsidR="006C273E" w:rsidRPr="00DA4325" w:rsidTr="006C273E">
        <w:trPr>
          <w:trHeight w:val="636"/>
        </w:trPr>
        <w:tc>
          <w:tcPr>
            <w:tcW w:w="5103" w:type="dxa"/>
            <w:vAlign w:val="center"/>
          </w:tcPr>
          <w:p w:rsidR="006C273E" w:rsidRPr="0057158B" w:rsidRDefault="006C273E" w:rsidP="00A05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theme="majorHAnsi"/>
              </w:rPr>
              <w:t>Uzyskane wsparcie wykorzystam w praktyce na zajmowanym przeze mnie stanowisku pracy.</w:t>
            </w:r>
          </w:p>
        </w:tc>
        <w:tc>
          <w:tcPr>
            <w:tcW w:w="2127" w:type="dxa"/>
          </w:tcPr>
          <w:p w:rsidR="006C273E" w:rsidRPr="00A056E5" w:rsidRDefault="006C273E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6C273E">
              <w:rPr>
                <w:rFonts w:asciiTheme="minorHAnsi" w:hAnsiTheme="minorHAnsi" w:cs="Arial"/>
                <w:sz w:val="20"/>
                <w:szCs w:val="20"/>
              </w:rPr>
              <w:t>Tak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2268" w:type="dxa"/>
          </w:tcPr>
          <w:p w:rsidR="006C273E" w:rsidRPr="00A056E5" w:rsidRDefault="006C273E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AC1C30" w:rsidRPr="00DA4325" w:rsidTr="006C273E">
        <w:trPr>
          <w:trHeight w:val="556"/>
        </w:trPr>
        <w:tc>
          <w:tcPr>
            <w:tcW w:w="5103" w:type="dxa"/>
            <w:vAlign w:val="center"/>
          </w:tcPr>
          <w:p w:rsidR="00AC1C30" w:rsidRPr="0057158B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="Arial"/>
                <w:lang w:eastAsia="pl-PL"/>
              </w:rPr>
              <w:t>Jestem osobą niepełnosprawną</w:t>
            </w:r>
            <w:r w:rsidR="005E160C" w:rsidRPr="0057158B">
              <w:rPr>
                <w:rFonts w:asciiTheme="minorHAnsi" w:hAnsiTheme="minorHAnsi" w:cs="Arial"/>
                <w:lang w:eastAsia="pl-PL"/>
              </w:rPr>
              <w:t>*</w:t>
            </w:r>
            <w:r w:rsidRPr="0057158B">
              <w:rPr>
                <w:rFonts w:asciiTheme="minorHAnsi" w:hAnsiTheme="minorHAnsi" w:cs="Arial"/>
                <w:lang w:eastAsia="pl-PL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2268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</w:t>
      </w:r>
      <w:r w:rsidR="00F41D61">
        <w:rPr>
          <w:rFonts w:asciiTheme="minorHAnsi" w:hAnsiTheme="minorHAnsi" w:cstheme="majorHAnsi"/>
        </w:rPr>
        <w:t>e przeze mnie powyżej informacje</w:t>
      </w:r>
      <w:r w:rsidRPr="002C2F1A">
        <w:rPr>
          <w:rFonts w:asciiTheme="minorHAnsi" w:hAnsiTheme="minorHAnsi" w:cstheme="majorHAnsi"/>
        </w:rPr>
        <w:t xml:space="preserve"> są prawdziwe i kompletne. Przyjm</w:t>
      </w:r>
      <w:r w:rsidR="00F41D61">
        <w:rPr>
          <w:rFonts w:asciiTheme="minorHAnsi" w:hAnsiTheme="minorHAnsi" w:cstheme="majorHAnsi"/>
        </w:rPr>
        <w:t>uję do wiadomości, że informacje</w:t>
      </w:r>
      <w:r w:rsidRPr="002C2F1A">
        <w:rPr>
          <w:rFonts w:asciiTheme="minorHAnsi" w:hAnsiTheme="minorHAnsi" w:cstheme="majorHAnsi"/>
        </w:rPr>
        <w:t xml:space="preserve"> mogą podlegać weryfikacji przez upoważnione instytucj</w:t>
      </w:r>
      <w:r w:rsidR="00F41D61">
        <w:rPr>
          <w:rFonts w:asciiTheme="minorHAnsi" w:hAnsiTheme="minorHAnsi" w:cstheme="majorHAnsi"/>
        </w:rPr>
        <w:t>e</w:t>
      </w:r>
      <w:r w:rsidRPr="002C2F1A">
        <w:rPr>
          <w:rFonts w:asciiTheme="minorHAnsi" w:hAnsiTheme="minorHAnsi" w:cstheme="majorHAnsi"/>
        </w:rPr>
        <w:t xml:space="preserve"> 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A056E5" w:rsidRPr="002C2F1A" w:rsidRDefault="00A056E5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2C2F1A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 w:rsidR="002C2F1A"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DA4325" w:rsidTr="00A279F5">
        <w:trPr>
          <w:trHeight w:val="334"/>
        </w:trPr>
        <w:tc>
          <w:tcPr>
            <w:tcW w:w="2376" w:type="dxa"/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</w:t>
      </w:r>
      <w:r w:rsidR="00E85842">
        <w:rPr>
          <w:rFonts w:asciiTheme="minorHAnsi" w:hAnsiTheme="minorHAnsi"/>
        </w:rPr>
        <w:t>„</w:t>
      </w:r>
      <w:r w:rsidR="00A47A8C">
        <w:rPr>
          <w:rFonts w:asciiTheme="minorHAnsi" w:hAnsiTheme="minorHAnsi"/>
        </w:rPr>
        <w:t>Dostępna uczelnia – Politechnika Koszalińska</w:t>
      </w:r>
      <w:r w:rsidR="00E85842">
        <w:rPr>
          <w:rFonts w:asciiTheme="minorHAnsi" w:hAnsiTheme="minorHAnsi"/>
        </w:rPr>
        <w:t xml:space="preserve">” </w:t>
      </w:r>
      <w:r w:rsidRPr="006B1254">
        <w:rPr>
          <w:rFonts w:asciiTheme="minorHAnsi" w:hAnsiTheme="minorHAnsi"/>
        </w:rPr>
        <w:t xml:space="preserve"> realizowanym przez Politechnikę Koszalińską ze środków Unii Europejskiej w ramach Europejskiego Funduszu Społecznego (Program Operacyjny: WIEDZA EDUKACJA ROZWÓJ: </w:t>
      </w:r>
      <w:r w:rsidR="0005187E">
        <w:rPr>
          <w:rFonts w:asciiTheme="minorHAnsi" w:hAnsiTheme="minorHAnsi"/>
        </w:rPr>
        <w:t>III</w:t>
      </w:r>
      <w:r w:rsidRPr="006B1254">
        <w:rPr>
          <w:rFonts w:asciiTheme="minorHAnsi" w:hAnsiTheme="minorHAnsi"/>
        </w:rPr>
        <w:t>. Szkolnictwo wyższe dla gospodarki i rozwoju, Działanie: 3.5 Kompleksowe programy szkół wyższych) na podstawie umowy o dofinan</w:t>
      </w:r>
      <w:r w:rsidR="00E85842">
        <w:rPr>
          <w:rFonts w:asciiTheme="minorHAnsi" w:hAnsiTheme="minorHAnsi"/>
        </w:rPr>
        <w:t>sowanie nr POWR.03.05.00-00-</w:t>
      </w:r>
      <w:r w:rsidR="0005187E">
        <w:rPr>
          <w:rFonts w:asciiTheme="minorHAnsi" w:hAnsiTheme="minorHAnsi"/>
        </w:rPr>
        <w:t>A018</w:t>
      </w:r>
      <w:r w:rsidRPr="006B1254">
        <w:rPr>
          <w:rFonts w:asciiTheme="minorHAnsi" w:hAnsiTheme="minorHAnsi"/>
        </w:rPr>
        <w:t>/</w:t>
      </w:r>
      <w:r w:rsidR="00E76CF5">
        <w:rPr>
          <w:rFonts w:asciiTheme="minorHAnsi" w:hAnsiTheme="minorHAnsi"/>
        </w:rPr>
        <w:t>20</w:t>
      </w:r>
      <w:r w:rsidRPr="006B1254">
        <w:rPr>
          <w:rFonts w:asciiTheme="minorHAnsi" w:hAnsiTheme="minorHAnsi"/>
        </w:rPr>
        <w:t>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="00E85842">
        <w:rPr>
          <w:rFonts w:asciiTheme="minorHAnsi" w:hAnsiTheme="minorHAnsi"/>
        </w:rPr>
        <w:t>„</w:t>
      </w:r>
      <w:r w:rsidR="000B721E">
        <w:rPr>
          <w:rFonts w:asciiTheme="minorHAnsi" w:hAnsiTheme="minorHAnsi"/>
        </w:rPr>
        <w:t>Dostępna uczelnia – Politechnika Koszalińska</w:t>
      </w:r>
      <w:r w:rsidR="00E85842">
        <w:rPr>
          <w:rFonts w:asciiTheme="minorHAnsi" w:hAnsiTheme="minorHAnsi"/>
        </w:rPr>
        <w:t xml:space="preserve">” </w:t>
      </w:r>
      <w:r w:rsidRPr="009E251A">
        <w:rPr>
          <w:rFonts w:asciiTheme="minorHAnsi" w:hAnsiTheme="minorHAnsi" w:cs="Calibri"/>
          <w:bCs/>
        </w:rPr>
        <w:t xml:space="preserve">nr. </w:t>
      </w:r>
      <w:r w:rsidR="00E85842">
        <w:rPr>
          <w:rFonts w:asciiTheme="minorHAnsi" w:hAnsiTheme="minorHAnsi"/>
        </w:rPr>
        <w:t>POWR.03.05.00-00-</w:t>
      </w:r>
      <w:r w:rsidR="000B721E">
        <w:rPr>
          <w:rFonts w:asciiTheme="minorHAnsi" w:hAnsiTheme="minorHAnsi"/>
        </w:rPr>
        <w:t>A018</w:t>
      </w:r>
      <w:r w:rsidR="00E85842">
        <w:rPr>
          <w:rFonts w:asciiTheme="minorHAnsi" w:hAnsiTheme="minorHAnsi"/>
        </w:rPr>
        <w:t>/</w:t>
      </w:r>
      <w:r w:rsidR="000B721E">
        <w:rPr>
          <w:rFonts w:asciiTheme="minorHAnsi" w:hAnsiTheme="minorHAnsi"/>
        </w:rPr>
        <w:t>20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0B3" w:rsidRDefault="00B610B3" w:rsidP="00EE48DA">
      <w:pPr>
        <w:spacing w:after="0" w:line="240" w:lineRule="auto"/>
      </w:pPr>
      <w:r>
        <w:separator/>
      </w:r>
    </w:p>
  </w:endnote>
  <w:endnote w:type="continuationSeparator" w:id="0">
    <w:p w:rsidR="00B610B3" w:rsidRDefault="00B610B3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0B3" w:rsidRDefault="00B610B3" w:rsidP="00EE48DA">
      <w:pPr>
        <w:spacing w:after="0" w:line="240" w:lineRule="auto"/>
      </w:pPr>
      <w:r>
        <w:separator/>
      </w:r>
    </w:p>
  </w:footnote>
  <w:footnote w:type="continuationSeparator" w:id="0">
    <w:p w:rsidR="00B610B3" w:rsidRDefault="00B610B3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A47A8C">
    <w:pPr>
      <w:pStyle w:val="Nagwek"/>
    </w:pPr>
    <w:r>
      <w:rPr>
        <w:noProof/>
      </w:rPr>
      <w:drawing>
        <wp:inline distT="0" distB="0" distL="0" distR="0">
          <wp:extent cx="6120130" cy="1630045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K_UE_naglowek_dostepn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A47A8C" w:rsidP="00A177FA">
    <w:pPr>
      <w:pStyle w:val="Nagwek"/>
      <w:jc w:val="center"/>
    </w:pPr>
    <w:r>
      <w:rPr>
        <w:noProof/>
      </w:rPr>
      <w:drawing>
        <wp:inline distT="0" distB="0" distL="0" distR="0">
          <wp:extent cx="6120130" cy="1630045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K_UE_naglowek_dostepn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3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CE12434C"/>
    <w:lvl w:ilvl="0" w:tplc="0B9A946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187E"/>
    <w:rsid w:val="00055222"/>
    <w:rsid w:val="0006184B"/>
    <w:rsid w:val="00064F3A"/>
    <w:rsid w:val="0007142A"/>
    <w:rsid w:val="00077F1F"/>
    <w:rsid w:val="00084917"/>
    <w:rsid w:val="000A61FE"/>
    <w:rsid w:val="000B721E"/>
    <w:rsid w:val="000C38AD"/>
    <w:rsid w:val="000D4475"/>
    <w:rsid w:val="000E01F0"/>
    <w:rsid w:val="000E4390"/>
    <w:rsid w:val="000F2236"/>
    <w:rsid w:val="00122434"/>
    <w:rsid w:val="001224B5"/>
    <w:rsid w:val="00122589"/>
    <w:rsid w:val="00125D15"/>
    <w:rsid w:val="00131E7A"/>
    <w:rsid w:val="00132AF7"/>
    <w:rsid w:val="001451EA"/>
    <w:rsid w:val="00164780"/>
    <w:rsid w:val="00181322"/>
    <w:rsid w:val="00183D26"/>
    <w:rsid w:val="001A4350"/>
    <w:rsid w:val="001B2A21"/>
    <w:rsid w:val="001C16CA"/>
    <w:rsid w:val="001E0B2A"/>
    <w:rsid w:val="001E32E8"/>
    <w:rsid w:val="001E7438"/>
    <w:rsid w:val="00200F27"/>
    <w:rsid w:val="00201117"/>
    <w:rsid w:val="00212F2F"/>
    <w:rsid w:val="00214DA7"/>
    <w:rsid w:val="0022209C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33EA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3BE6"/>
    <w:rsid w:val="003E743D"/>
    <w:rsid w:val="00402398"/>
    <w:rsid w:val="00416D76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158B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273E"/>
    <w:rsid w:val="006C3C61"/>
    <w:rsid w:val="006D6842"/>
    <w:rsid w:val="006E64AC"/>
    <w:rsid w:val="00703C56"/>
    <w:rsid w:val="00736BFC"/>
    <w:rsid w:val="00750334"/>
    <w:rsid w:val="0076747C"/>
    <w:rsid w:val="007909AD"/>
    <w:rsid w:val="007931E0"/>
    <w:rsid w:val="00793F71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56E5"/>
    <w:rsid w:val="00A077DC"/>
    <w:rsid w:val="00A10367"/>
    <w:rsid w:val="00A11856"/>
    <w:rsid w:val="00A13AF3"/>
    <w:rsid w:val="00A177FA"/>
    <w:rsid w:val="00A20CB7"/>
    <w:rsid w:val="00A47A8C"/>
    <w:rsid w:val="00A53F43"/>
    <w:rsid w:val="00A54F91"/>
    <w:rsid w:val="00A60B2F"/>
    <w:rsid w:val="00A651F1"/>
    <w:rsid w:val="00A75C00"/>
    <w:rsid w:val="00A76932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10B3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76CF5"/>
    <w:rsid w:val="00E85842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0A9C"/>
    <w:rsid w:val="00F3525E"/>
    <w:rsid w:val="00F41D61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3B0D4CF"/>
  <w15:docId w15:val="{89363C3E-1373-4F8B-86D7-9C1CAB91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uiPriority w:val="39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67B79-1DCF-464B-B079-83185399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254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12</cp:revision>
  <cp:lastPrinted>2017-11-29T11:19:00Z</cp:lastPrinted>
  <dcterms:created xsi:type="dcterms:W3CDTF">2018-09-13T13:04:00Z</dcterms:created>
  <dcterms:modified xsi:type="dcterms:W3CDTF">2021-08-31T12:38:00Z</dcterms:modified>
</cp:coreProperties>
</file>